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A92DA9" w:rsidRDefault="00AF4186" w:rsidP="00AF4186">
      <w:pPr>
        <w:suppressAutoHyphens/>
        <w:jc w:val="both"/>
        <w:rPr>
          <w:rFonts w:ascii="Book Antiqua" w:hAnsi="Book Antiqua"/>
          <w:b/>
        </w:rPr>
      </w:pPr>
      <w:r w:rsidRPr="00A92DA9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92DA9">
        <w:rPr>
          <w:rFonts w:ascii="Book Antiqua" w:hAnsi="Book Antiqua"/>
          <w:b/>
        </w:rPr>
        <w:t xml:space="preserve"> and </w:t>
      </w:r>
      <w:proofErr w:type="spellStart"/>
      <w:r w:rsidR="00E33EB4" w:rsidRPr="00A92DA9">
        <w:rPr>
          <w:rFonts w:ascii="Book Antiqua" w:hAnsi="Book Antiqua"/>
          <w:b/>
        </w:rPr>
        <w:t>MoP</w:t>
      </w:r>
      <w:proofErr w:type="spellEnd"/>
      <w:r w:rsidR="00E33EB4" w:rsidRPr="00A92DA9">
        <w:rPr>
          <w:rFonts w:ascii="Book Antiqua" w:hAnsi="Book Antiqua"/>
          <w:b/>
        </w:rPr>
        <w:t xml:space="preserve"> order December 2018</w:t>
      </w:r>
      <w:r w:rsidRPr="00A92DA9">
        <w:rPr>
          <w:rFonts w:ascii="Book Antiqua" w:hAnsi="Book Antiqua"/>
          <w:b/>
        </w:rPr>
        <w:t>, if applicable</w:t>
      </w:r>
      <w:r w:rsidR="001F13B4" w:rsidRPr="00A92DA9">
        <w:rPr>
          <w:rFonts w:ascii="Book Antiqua" w:hAnsi="Book Antiqua"/>
          <w:b/>
        </w:rPr>
        <w:t xml:space="preserve"> </w:t>
      </w:r>
      <w:r w:rsidR="001F13B4" w:rsidRPr="00A92DA9">
        <w:rPr>
          <w:rFonts w:ascii="Book Antiqua" w:hAnsi="Book Antiqua"/>
          <w:b/>
          <w:i/>
          <w:iCs/>
        </w:rPr>
        <w:t>[to be submitted on the letter head of the issuer</w:t>
      </w:r>
      <w:r w:rsidR="00AE54F2" w:rsidRPr="00A92DA9">
        <w:rPr>
          <w:rFonts w:ascii="Book Antiqua" w:hAnsi="Book Antiqua"/>
          <w:b/>
          <w:i/>
          <w:iCs/>
        </w:rPr>
        <w:t xml:space="preserve">.] </w:t>
      </w:r>
    </w:p>
    <w:p w:rsidR="00A92DA9" w:rsidRPr="00A92DA9" w:rsidRDefault="00A92DA9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p w:rsidR="002F7BCA" w:rsidRPr="00A92DA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>Dear Sir,</w:t>
      </w:r>
    </w:p>
    <w:p w:rsidR="002F7BCA" w:rsidRPr="00A92DA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>We have</w:t>
      </w:r>
      <w:r w:rsidR="00CF3E8A" w:rsidRPr="00A92DA9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A92DA9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A92DA9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A92DA9">
        <w:rPr>
          <w:rFonts w:ascii="Book Antiqua" w:eastAsiaTheme="minorHAnsi" w:hAnsi="Book Antiqua" w:cs="Arial"/>
          <w:lang w:val="en-IN" w:bidi="hi-IN"/>
        </w:rPr>
        <w:t>”</w:t>
      </w:r>
      <w:r w:rsidR="00AF4186" w:rsidRPr="00A92DA9">
        <w:rPr>
          <w:rFonts w:ascii="Book Antiqua" w:eastAsiaTheme="minorHAnsi" w:hAnsi="Book Antiqua" w:cs="Arial"/>
          <w:lang w:val="en-IN" w:bidi="hi-IN"/>
        </w:rPr>
        <w:t xml:space="preserve"> dated 15/06/2017, its revision dated 28/05/2018 </w:t>
      </w:r>
      <w:r w:rsidR="00460A36" w:rsidRPr="00A92DA9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A92DA9">
        <w:rPr>
          <w:rFonts w:ascii="Book Antiqua" w:eastAsiaTheme="minorHAnsi" w:hAnsi="Book Antiqua" w:cs="Arial"/>
          <w:lang w:val="en-IN" w:bidi="hi-IN"/>
        </w:rPr>
        <w:t>,</w:t>
      </w:r>
      <w:r w:rsidR="00460A36" w:rsidRPr="00A92DA9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A92DA9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A92DA9">
        <w:rPr>
          <w:rFonts w:ascii="Book Antiqua" w:eastAsiaTheme="minorHAnsi" w:hAnsi="Book Antiqua" w:cs="Arial"/>
          <w:lang w:val="en-IN" w:bidi="hi-IN"/>
        </w:rPr>
        <w:t>Order</w:t>
      </w:r>
      <w:r w:rsidR="00460A36" w:rsidRPr="00A92DA9">
        <w:rPr>
          <w:rFonts w:ascii="Book Antiqua" w:eastAsiaTheme="minorHAnsi" w:hAnsi="Book Antiqua" w:cs="Arial"/>
          <w:lang w:val="en-IN" w:bidi="hi-IN"/>
        </w:rPr>
        <w:t>”]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A92DA9">
        <w:rPr>
          <w:rFonts w:ascii="Book Antiqua" w:eastAsiaTheme="minorHAnsi" w:hAnsi="Book Antiqua" w:cs="Arial"/>
          <w:lang w:val="en-IN" w:bidi="hi-IN"/>
        </w:rPr>
        <w:t xml:space="preserve"> Department of Industrial Policy and Promotion (DIPP), Ministry of Commerce and Industry, Government of India</w:t>
      </w:r>
      <w:r w:rsidR="000D0D20" w:rsidRPr="00A92DA9">
        <w:rPr>
          <w:rFonts w:ascii="Book Antiqua" w:eastAsiaTheme="minorHAnsi" w:hAnsi="Book Antiqua" w:cs="Arial"/>
          <w:lang w:val="en-IN" w:bidi="hi-IN"/>
        </w:rPr>
        <w:t>,</w:t>
      </w:r>
      <w:r w:rsidR="00E33EB4" w:rsidRPr="00A92DA9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E33EB4" w:rsidRPr="00A92DA9">
        <w:rPr>
          <w:rFonts w:ascii="Book Antiqua" w:hAnsi="Book Antiqua"/>
          <w:b/>
          <w:bCs/>
        </w:rPr>
        <w:t>‘Public Procurement (Preference to Make in India) to provide for Purchase Preference (linked with local content) in respect of Transmission Power Sector ‘ order dated  20/12/2018 issued by Ministry of Power</w:t>
      </w:r>
      <w:r w:rsidR="000D0D20" w:rsidRPr="00A92DA9">
        <w:rPr>
          <w:rFonts w:ascii="Book Antiqua" w:hAnsi="Book Antiqua"/>
          <w:b/>
          <w:bCs/>
        </w:rPr>
        <w:t xml:space="preserve"> </w:t>
      </w:r>
      <w:r w:rsidR="000D0D20" w:rsidRPr="00A92DA9">
        <w:rPr>
          <w:rFonts w:ascii="Book Antiqua" w:eastAsiaTheme="minorHAnsi" w:hAnsi="Book Antiqua" w:cs="Arial"/>
          <w:b/>
          <w:bCs/>
          <w:lang w:val="en-IN" w:bidi="hi-IN"/>
        </w:rPr>
        <w:t>[hereinafter,</w:t>
      </w:r>
      <w:r w:rsidR="000D0D20" w:rsidRPr="00A92DA9">
        <w:rPr>
          <w:rFonts w:ascii="Book Antiqua" w:eastAsiaTheme="minorHAnsi" w:hAnsi="Book Antiqua" w:cs="Arial"/>
          <w:lang w:val="en-IN" w:bidi="hi-IN"/>
        </w:rPr>
        <w:t xml:space="preserve"> “</w:t>
      </w:r>
      <w:proofErr w:type="spellStart"/>
      <w:r w:rsidR="000D0D20" w:rsidRPr="00A92DA9">
        <w:rPr>
          <w:rFonts w:ascii="Book Antiqua" w:hAnsi="Book Antiqua"/>
          <w:b/>
          <w:bCs/>
        </w:rPr>
        <w:t>MoP</w:t>
      </w:r>
      <w:proofErr w:type="spellEnd"/>
      <w:r w:rsidR="000D0D20" w:rsidRPr="00A92DA9">
        <w:rPr>
          <w:rFonts w:ascii="Book Antiqua" w:hAnsi="Book Antiqua"/>
          <w:b/>
          <w:bCs/>
        </w:rPr>
        <w:t xml:space="preserve"> order December 2018</w:t>
      </w:r>
      <w:r w:rsidR="000D0D20" w:rsidRPr="00A92DA9">
        <w:rPr>
          <w:rFonts w:ascii="Book Antiqua" w:eastAsiaTheme="minorHAnsi" w:hAnsi="Book Antiqua" w:cs="Arial"/>
          <w:lang w:val="en-IN" w:bidi="hi-IN"/>
        </w:rPr>
        <w:t>”]</w:t>
      </w:r>
      <w:r w:rsidR="000D0D20" w:rsidRPr="00A92DA9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A92DA9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A92DA9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460A36" w:rsidRPr="00A92DA9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A92DA9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A92DA9">
        <w:rPr>
          <w:rFonts w:ascii="Book Antiqua" w:eastAsiaTheme="minorHAnsi" w:hAnsi="Book Antiqua" w:cs="Arial"/>
          <w:lang w:val="en-IN" w:bidi="hi-IN"/>
        </w:rPr>
        <w:t>Order</w:t>
      </w:r>
      <w:r w:rsidR="000D0D20"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A92DA9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A92DA9">
        <w:rPr>
          <w:rFonts w:ascii="Book Antiqua" w:eastAsiaTheme="minorHAnsi" w:hAnsi="Book Antiqua" w:cs="Arial"/>
          <w:lang w:val="en-IN" w:bidi="hi-IN"/>
        </w:rPr>
        <w:t xml:space="preserve"> </w:t>
      </w:r>
      <w:proofErr w:type="spellStart"/>
      <w:r w:rsidR="000D0D20" w:rsidRPr="00A92DA9">
        <w:rPr>
          <w:rFonts w:ascii="Book Antiqua" w:hAnsi="Book Antiqua"/>
          <w:b/>
          <w:bCs/>
        </w:rPr>
        <w:t>MoP</w:t>
      </w:r>
      <w:proofErr w:type="spellEnd"/>
      <w:r w:rsidR="000D0D20" w:rsidRPr="00A92DA9">
        <w:rPr>
          <w:rFonts w:ascii="Book Antiqua" w:hAnsi="Book Antiqua"/>
          <w:b/>
          <w:bCs/>
        </w:rPr>
        <w:t xml:space="preserve"> order December 2018</w:t>
      </w:r>
      <w:r w:rsidR="00460A36" w:rsidRPr="00A92DA9">
        <w:rPr>
          <w:rFonts w:ascii="Book Antiqua" w:eastAsiaTheme="minorHAnsi" w:hAnsi="Book Antiqua" w:cs="Arial"/>
          <w:lang w:val="en-IN" w:bidi="hi-IN"/>
        </w:rPr>
        <w:t>,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A92DA9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A92DA9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A92DA9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A92DA9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A92DA9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A92DA9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A92DA9">
        <w:rPr>
          <w:rFonts w:ascii="Book Antiqua" w:eastAsiaTheme="minorHAnsi" w:hAnsi="Book Antiqua" w:cs="Arial"/>
          <w:lang w:val="en-IN" w:bidi="hi-IN"/>
        </w:rPr>
        <w:t>,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A92DA9">
        <w:rPr>
          <w:rFonts w:ascii="Book Antiqua" w:eastAsiaTheme="minorHAnsi" w:hAnsi="Book Antiqua" w:cs="Arial"/>
          <w:lang w:val="en-IN" w:bidi="hi-IN"/>
        </w:rPr>
        <w:t>“</w:t>
      </w:r>
      <w:r w:rsidR="00AF4186" w:rsidRPr="00A92DA9">
        <w:rPr>
          <w:rFonts w:ascii="Book Antiqua" w:eastAsiaTheme="minorHAnsi" w:hAnsi="Book Antiqua" w:cs="Arial"/>
          <w:lang w:val="en-IN" w:bidi="hi-IN"/>
        </w:rPr>
        <w:t>Local Supplier</w:t>
      </w:r>
      <w:r w:rsidR="002E053F" w:rsidRPr="00A92DA9">
        <w:rPr>
          <w:rFonts w:ascii="Book Antiqua" w:eastAsiaTheme="minorHAnsi" w:hAnsi="Book Antiqua" w:cs="Arial"/>
          <w:lang w:val="en-IN" w:bidi="hi-IN"/>
        </w:rPr>
        <w:t>”</w:t>
      </w:r>
      <w:r w:rsidRPr="00A92DA9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A92DA9">
        <w:rPr>
          <w:rFonts w:ascii="Book Antiqua" w:eastAsiaTheme="minorHAnsi" w:hAnsi="Book Antiqua" w:cs="Arial"/>
          <w:lang w:val="en-IN" w:bidi="hi-IN"/>
        </w:rPr>
        <w:t>of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A92DA9">
        <w:rPr>
          <w:rFonts w:ascii="Book Antiqua" w:eastAsiaTheme="minorHAnsi" w:hAnsi="Book Antiqua" w:cs="Arial"/>
          <w:lang w:val="en-IN" w:bidi="hi-IN"/>
        </w:rPr>
        <w:t>certification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A92DA9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A92DA9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A92DA9">
        <w:rPr>
          <w:rFonts w:ascii="Book Antiqua" w:eastAsiaTheme="minorHAnsi" w:hAnsi="Book Antiqua" w:cs="Arial"/>
          <w:lang w:val="en-IN" w:bidi="hi-IN"/>
        </w:rPr>
        <w:t>]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A92DA9">
        <w:rPr>
          <w:rFonts w:ascii="Book Antiqua" w:eastAsiaTheme="minorHAnsi" w:hAnsi="Book Antiqua" w:cs="Arial"/>
          <w:lang w:val="en-IN" w:bidi="hi-IN"/>
        </w:rPr>
        <w:t>regarding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A92DA9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A92DA9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A92DA9">
        <w:rPr>
          <w:rFonts w:ascii="Book Antiqua" w:eastAsiaTheme="minorHAnsi" w:hAnsi="Book Antiqua" w:cs="Arial"/>
          <w:lang w:val="en-IN" w:bidi="hi-IN"/>
        </w:rPr>
        <w:t xml:space="preserve">Goods/Services/Works to be supplied by the Local Supplier </w:t>
      </w:r>
      <w:r w:rsidRPr="00A92DA9">
        <w:rPr>
          <w:rFonts w:ascii="Book Antiqua" w:eastAsiaTheme="minorHAnsi" w:hAnsi="Book Antiqua" w:cs="Arial"/>
          <w:lang w:val="en-IN" w:bidi="hi-IN"/>
        </w:rPr>
        <w:t xml:space="preserve">for </w:t>
      </w:r>
      <w:r w:rsidR="00943373" w:rsidRPr="00F50259">
        <w:rPr>
          <w:rFonts w:ascii="Book Antiqua" w:hAnsi="Book Antiqua"/>
          <w:b/>
          <w:lang w:val="en-GB"/>
        </w:rPr>
        <w:t xml:space="preserve">Reactor package-RT18 for 6x80MVAr 765kV Switchable Line Reactor (1-Ph) at Extension of 765/400/220kV </w:t>
      </w:r>
      <w:proofErr w:type="spellStart"/>
      <w:r w:rsidR="00943373" w:rsidRPr="00F50259">
        <w:rPr>
          <w:rFonts w:ascii="Book Antiqua" w:hAnsi="Book Antiqua"/>
          <w:b/>
          <w:lang w:val="en-GB"/>
        </w:rPr>
        <w:t>Fatehgarh</w:t>
      </w:r>
      <w:proofErr w:type="spellEnd"/>
      <w:r w:rsidR="00943373" w:rsidRPr="00F50259">
        <w:rPr>
          <w:rFonts w:ascii="Book Antiqua" w:hAnsi="Book Antiqua"/>
          <w:b/>
          <w:lang w:val="en-GB"/>
        </w:rPr>
        <w:t>-II PS under Transmission scheme for solar energy zones in Rajasthan</w:t>
      </w:r>
      <w:r w:rsidR="00943373" w:rsidRPr="003D3A1A">
        <w:rPr>
          <w:rFonts w:ascii="Book Antiqua" w:hAnsi="Book Antiqua"/>
          <w:b/>
          <w:lang w:val="en-GB"/>
        </w:rPr>
        <w:t xml:space="preserve">. </w:t>
      </w:r>
      <w:proofErr w:type="gramStart"/>
      <w:r w:rsidR="00943373" w:rsidRPr="003D3A1A">
        <w:rPr>
          <w:rFonts w:ascii="Book Antiqua" w:hAnsi="Book Antiqua"/>
          <w:b/>
          <w:lang w:val="en-GB"/>
        </w:rPr>
        <w:t>Specification No.</w:t>
      </w:r>
      <w:proofErr w:type="gramEnd"/>
      <w:r w:rsidR="00943373" w:rsidRPr="003D3A1A">
        <w:rPr>
          <w:rFonts w:ascii="Book Antiqua" w:hAnsi="Book Antiqua"/>
          <w:b/>
          <w:lang w:val="en-GB"/>
        </w:rPr>
        <w:t xml:space="preserve"> : CC-CS/912-NR1/RT-4096/3/G2</w:t>
      </w:r>
      <w:r w:rsidR="00DE2F3A" w:rsidRPr="00A92DA9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A92DA9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A92DA9">
        <w:rPr>
          <w:rFonts w:ascii="Book Antiqua" w:eastAsiaTheme="minorHAnsi" w:hAnsi="Book Antiqua" w:cs="Arial"/>
          <w:lang w:val="en-IN" w:bidi="hi-IN"/>
        </w:rPr>
        <w:t>agreed</w:t>
      </w:r>
      <w:r w:rsidR="00460A36" w:rsidRPr="00A92DA9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A92DA9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A92DA9">
        <w:rPr>
          <w:rFonts w:ascii="Book Antiqua" w:eastAsiaTheme="minorHAnsi" w:hAnsi="Book Antiqua" w:cs="Arial"/>
          <w:lang w:val="en-IN" w:bidi="hi-IN"/>
        </w:rPr>
        <w:t>Order</w:t>
      </w:r>
      <w:r w:rsidR="000D0D20" w:rsidRPr="00A92DA9">
        <w:rPr>
          <w:rFonts w:ascii="Book Antiqua" w:hAnsi="Book Antiqua"/>
          <w:b/>
          <w:bCs/>
        </w:rPr>
        <w:t xml:space="preserve"> and </w:t>
      </w:r>
      <w:proofErr w:type="spellStart"/>
      <w:r w:rsidR="000D0D20" w:rsidRPr="00A92DA9">
        <w:rPr>
          <w:rFonts w:ascii="Book Antiqua" w:hAnsi="Book Antiqua"/>
          <w:b/>
          <w:bCs/>
        </w:rPr>
        <w:t>MoP</w:t>
      </w:r>
      <w:proofErr w:type="spellEnd"/>
      <w:r w:rsidR="000D0D20" w:rsidRPr="00A92DA9">
        <w:rPr>
          <w:rFonts w:ascii="Book Antiqua" w:hAnsi="Book Antiqua"/>
          <w:b/>
          <w:bCs/>
        </w:rPr>
        <w:t xml:space="preserve"> order December 2018</w:t>
      </w:r>
      <w:r w:rsidR="00460A36" w:rsidRPr="00A92DA9">
        <w:rPr>
          <w:rFonts w:ascii="Book Antiqua" w:eastAsiaTheme="minorHAnsi" w:hAnsi="Book Antiqua" w:cs="Arial"/>
          <w:lang w:val="en-IN" w:bidi="hi-IN"/>
        </w:rPr>
        <w:t>.</w:t>
      </w:r>
    </w:p>
    <w:p w:rsidR="00460A36" w:rsidRPr="00A92DA9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A92DA9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A92DA9">
        <w:rPr>
          <w:rFonts w:ascii="Book Antiqua" w:eastAsiaTheme="minorHAnsi" w:hAnsi="Book Antiqua" w:cs="Arial"/>
          <w:lang w:val="en-IN" w:bidi="hi-IN"/>
        </w:rPr>
        <w:t>Order</w:t>
      </w:r>
      <w:r w:rsidR="002E053F" w:rsidRPr="00A92DA9">
        <w:rPr>
          <w:rFonts w:ascii="Book Antiqua" w:eastAsiaTheme="minorHAnsi" w:hAnsi="Book Antiqua" w:cs="Arial"/>
          <w:lang w:val="en-IN" w:bidi="hi-IN"/>
        </w:rPr>
        <w:t xml:space="preserve">, the  </w:t>
      </w:r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shall provide a certificate  giving the percentage of Local Content in the Goods/Service/Works to be supplied by the Local Supplier for </w:t>
      </w:r>
      <w:r w:rsidR="00943373" w:rsidRPr="00F50259">
        <w:rPr>
          <w:rFonts w:ascii="Book Antiqua" w:hAnsi="Book Antiqua"/>
          <w:b/>
          <w:lang w:val="en-GB"/>
        </w:rPr>
        <w:t xml:space="preserve">Reactor package-RT18 for 6x80MVAr 765kV Switchable Line Reactor (1-Ph) at Extension of 765/400/220kV </w:t>
      </w:r>
      <w:proofErr w:type="spellStart"/>
      <w:r w:rsidR="00943373" w:rsidRPr="00F50259">
        <w:rPr>
          <w:rFonts w:ascii="Book Antiqua" w:hAnsi="Book Antiqua"/>
          <w:b/>
          <w:lang w:val="en-GB"/>
        </w:rPr>
        <w:t>Fatehgarh</w:t>
      </w:r>
      <w:proofErr w:type="spellEnd"/>
      <w:r w:rsidR="00943373" w:rsidRPr="00F50259">
        <w:rPr>
          <w:rFonts w:ascii="Book Antiqua" w:hAnsi="Book Antiqua"/>
          <w:b/>
          <w:lang w:val="en-GB"/>
        </w:rPr>
        <w:t>-II PS under Transmission scheme for solar energy zones in Rajasthan</w:t>
      </w:r>
      <w:r w:rsidR="00943373" w:rsidRPr="003D3A1A">
        <w:rPr>
          <w:rFonts w:ascii="Book Antiqua" w:hAnsi="Book Antiqua"/>
          <w:b/>
          <w:lang w:val="en-GB"/>
        </w:rPr>
        <w:t xml:space="preserve">. </w:t>
      </w:r>
      <w:proofErr w:type="gramStart"/>
      <w:r w:rsidR="00943373" w:rsidRPr="003D3A1A">
        <w:rPr>
          <w:rFonts w:ascii="Book Antiqua" w:hAnsi="Book Antiqua"/>
          <w:b/>
          <w:lang w:val="en-GB"/>
        </w:rPr>
        <w:t>Specification No.</w:t>
      </w:r>
      <w:proofErr w:type="gramEnd"/>
      <w:r w:rsidR="00943373" w:rsidRPr="003D3A1A">
        <w:rPr>
          <w:rFonts w:ascii="Book Antiqua" w:hAnsi="Book Antiqua"/>
          <w:b/>
          <w:lang w:val="en-GB"/>
        </w:rPr>
        <w:t xml:space="preserve"> : CC-CS/912-NR1/RT-4096/3/G2</w:t>
      </w:r>
      <w:r w:rsidRPr="00A92DA9">
        <w:rPr>
          <w:rFonts w:ascii="Book Antiqua" w:eastAsiaTheme="minorHAnsi" w:hAnsi="Book Antiqua" w:cs="Arial"/>
          <w:lang w:val="en-IN" w:bidi="hi-IN"/>
        </w:rPr>
        <w:t>.</w:t>
      </w:r>
    </w:p>
    <w:p w:rsidR="00D92F8A" w:rsidRPr="00A92DA9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A92DA9">
        <w:rPr>
          <w:rFonts w:ascii="Book Antiqua" w:eastAsiaTheme="minorHAnsi" w:hAnsi="Book Antiqua" w:cs="Arial"/>
          <w:lang w:val="en-IN" w:bidi="hi-IN"/>
        </w:rPr>
        <w:t>/</w:t>
      </w:r>
      <w:r w:rsidR="001F13B4" w:rsidRPr="00A92DA9">
        <w:rPr>
          <w:rFonts w:ascii="Book Antiqua" w:hAnsi="Book Antiqua"/>
        </w:rPr>
        <w:t xml:space="preserve"> C</w:t>
      </w:r>
      <w:proofErr w:type="spellStart"/>
      <w:r w:rsidR="001F13B4" w:rsidRPr="00A92DA9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 auditor (</w:t>
      </w:r>
      <w:r w:rsidR="001F13B4" w:rsidRPr="00A92DA9">
        <w:rPr>
          <w:rFonts w:ascii="Book Antiqua" w:eastAsiaTheme="minorHAnsi" w:hAnsi="Book Antiqua" w:cs="Arial"/>
          <w:i/>
          <w:iCs/>
          <w:lang w:val="en-IN" w:bidi="hi-IN"/>
        </w:rPr>
        <w:t>applicable</w:t>
      </w:r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A92DA9">
        <w:rPr>
          <w:rFonts w:ascii="Book Antiqua" w:eastAsiaTheme="minorHAnsi" w:hAnsi="Book Antiqua" w:cs="Arial"/>
          <w:i/>
          <w:iCs/>
          <w:lang w:val="en-IN" w:bidi="hi-IN"/>
        </w:rPr>
        <w:t>in the case of companies</w:t>
      </w:r>
      <w:r w:rsidR="001F13B4" w:rsidRPr="00A92DA9">
        <w:rPr>
          <w:rFonts w:ascii="Book Antiqua" w:eastAsiaTheme="minorHAnsi" w:hAnsi="Book Antiqua" w:cs="Arial"/>
          <w:lang w:val="en-IN" w:bidi="hi-IN"/>
        </w:rPr>
        <w:t>) of the Local Supplier / a practicing cost accountant or practicing chartered accountant (</w:t>
      </w:r>
      <w:r w:rsidR="001F13B4" w:rsidRPr="00A92DA9">
        <w:rPr>
          <w:rFonts w:ascii="Book Antiqua" w:eastAsiaTheme="minorHAnsi" w:hAnsi="Book Antiqua" w:cs="Arial"/>
          <w:i/>
          <w:iCs/>
          <w:lang w:val="en-IN" w:bidi="hi-IN"/>
        </w:rPr>
        <w:t>applicable in respect of suppliers other than companies</w:t>
      </w:r>
      <w:r w:rsidR="001F13B4" w:rsidRPr="00A92DA9">
        <w:rPr>
          <w:rFonts w:ascii="Book Antiqua" w:eastAsiaTheme="minorHAnsi" w:hAnsi="Book Antiqua" w:cs="Arial"/>
          <w:lang w:val="en-IN" w:bidi="hi-IN"/>
        </w:rPr>
        <w:t>)</w:t>
      </w:r>
      <w:r w:rsidRPr="00A92DA9">
        <w:rPr>
          <w:rFonts w:ascii="Book Antiqua" w:eastAsiaTheme="minorHAnsi" w:hAnsi="Book Antiqua" w:cs="Arial"/>
          <w:lang w:val="en-IN" w:bidi="hi-IN"/>
        </w:rPr>
        <w:t xml:space="preserve">, certify that </w:t>
      </w:r>
      <w:r w:rsidRPr="00A92DA9">
        <w:rPr>
          <w:rFonts w:ascii="Book Antiqua" w:eastAsiaTheme="minorHAnsi" w:hAnsi="Book Antiqua" w:cs="Arial"/>
          <w:lang w:val="en-IN" w:bidi="hi-IN"/>
        </w:rPr>
        <w:lastRenderedPageBreak/>
        <w:t xml:space="preserve">the </w:t>
      </w:r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A92DA9">
        <w:rPr>
          <w:rFonts w:ascii="Book Antiqua" w:eastAsiaTheme="minorHAnsi" w:hAnsi="Book Antiqua" w:cs="Arial"/>
          <w:lang w:val="en-IN" w:bidi="hi-IN"/>
        </w:rPr>
        <w:t>PPP-MII</w:t>
      </w:r>
      <w:r w:rsidR="000D0D20"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A92DA9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A92DA9">
        <w:rPr>
          <w:rFonts w:ascii="Book Antiqua" w:hAnsi="Book Antiqua"/>
          <w:b/>
          <w:bCs/>
        </w:rPr>
        <w:t xml:space="preserve"> </w:t>
      </w:r>
      <w:proofErr w:type="spellStart"/>
      <w:r w:rsidR="000D0D20" w:rsidRPr="00A92DA9">
        <w:rPr>
          <w:rFonts w:ascii="Book Antiqua" w:hAnsi="Book Antiqua"/>
          <w:b/>
          <w:bCs/>
        </w:rPr>
        <w:t>MoP</w:t>
      </w:r>
      <w:proofErr w:type="spellEnd"/>
      <w:r w:rsidR="000D0D20" w:rsidRPr="00A92DA9">
        <w:rPr>
          <w:rFonts w:ascii="Book Antiqua" w:hAnsi="Book Antiqua"/>
          <w:b/>
          <w:bCs/>
        </w:rPr>
        <w:t xml:space="preserve"> order December 2018</w:t>
      </w:r>
      <w:r w:rsidRPr="00A92DA9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A92DA9">
        <w:rPr>
          <w:rFonts w:ascii="Book Antiqua" w:eastAsiaTheme="minorHAnsi" w:hAnsi="Book Antiqua" w:cs="Arial"/>
          <w:lang w:val="en-IN" w:bidi="hi-IN"/>
        </w:rPr>
        <w:t>in the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Goods/Service/Works to be supplied by the Local Supplier for </w:t>
      </w:r>
      <w:r w:rsidR="00943373" w:rsidRPr="00F50259">
        <w:rPr>
          <w:rFonts w:ascii="Book Antiqua" w:hAnsi="Book Antiqua"/>
          <w:b/>
          <w:lang w:val="en-GB"/>
        </w:rPr>
        <w:t xml:space="preserve">Reactor package-RT18 for 6x80MVAr 765kV Switchable Line Reactor (1-Ph) at Extension of 765/400/220kV </w:t>
      </w:r>
      <w:proofErr w:type="spellStart"/>
      <w:r w:rsidR="00943373" w:rsidRPr="00F50259">
        <w:rPr>
          <w:rFonts w:ascii="Book Antiqua" w:hAnsi="Book Antiqua"/>
          <w:b/>
          <w:lang w:val="en-GB"/>
        </w:rPr>
        <w:t>Fatehgarh</w:t>
      </w:r>
      <w:proofErr w:type="spellEnd"/>
      <w:r w:rsidR="00943373" w:rsidRPr="00F50259">
        <w:rPr>
          <w:rFonts w:ascii="Book Antiqua" w:hAnsi="Book Antiqua"/>
          <w:b/>
          <w:lang w:val="en-GB"/>
        </w:rPr>
        <w:t>-II PS under Transmission scheme for solar energy zones in Rajasthan</w:t>
      </w:r>
      <w:r w:rsidR="00943373" w:rsidRPr="003D3A1A">
        <w:rPr>
          <w:rFonts w:ascii="Book Antiqua" w:hAnsi="Book Antiqua"/>
          <w:b/>
          <w:lang w:val="en-GB"/>
        </w:rPr>
        <w:t xml:space="preserve">. </w:t>
      </w:r>
      <w:proofErr w:type="gramStart"/>
      <w:r w:rsidR="00943373" w:rsidRPr="003D3A1A">
        <w:rPr>
          <w:rFonts w:ascii="Book Antiqua" w:hAnsi="Book Antiqua"/>
          <w:b/>
          <w:lang w:val="en-GB"/>
        </w:rPr>
        <w:t>Specification No.</w:t>
      </w:r>
      <w:proofErr w:type="gramEnd"/>
      <w:r w:rsidR="00943373" w:rsidRPr="003D3A1A">
        <w:rPr>
          <w:rFonts w:ascii="Book Antiqua" w:hAnsi="Book Antiqua"/>
          <w:b/>
          <w:lang w:val="en-GB"/>
        </w:rPr>
        <w:t xml:space="preserve"> : CC-CS/912-NR1/RT-4096/3/G2</w:t>
      </w:r>
      <w:bookmarkStart w:id="0" w:name="_GoBack"/>
      <w:bookmarkEnd w:id="0"/>
      <w:r w:rsidR="00DD7750" w:rsidRPr="00A92DA9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AE54F2" w:rsidRPr="00A92DA9">
        <w:rPr>
          <w:rFonts w:ascii="Book Antiqua" w:eastAsiaTheme="minorHAnsi" w:hAnsi="Book Antiqua" w:cs="Arial"/>
          <w:lang w:val="en-IN" w:bidi="hi-IN"/>
        </w:rPr>
        <w:t xml:space="preserve">is ……….. </w:t>
      </w:r>
      <w:proofErr w:type="gramStart"/>
      <w:r w:rsidR="00AE54F2" w:rsidRPr="00A92DA9">
        <w:rPr>
          <w:rFonts w:ascii="Book Antiqua" w:eastAsiaTheme="minorHAnsi" w:hAnsi="Book Antiqua" w:cs="Arial"/>
          <w:lang w:val="en-IN" w:bidi="hi-IN"/>
        </w:rPr>
        <w:t>percentage</w:t>
      </w:r>
      <w:proofErr w:type="gramEnd"/>
      <w:r w:rsidR="00AE54F2" w:rsidRPr="00A92DA9">
        <w:rPr>
          <w:rFonts w:ascii="Book Antiqua" w:eastAsiaTheme="minorHAnsi" w:hAnsi="Book Antiqua" w:cs="Arial"/>
          <w:lang w:val="en-IN" w:bidi="hi-IN"/>
        </w:rPr>
        <w:t xml:space="preserve"> [</w:t>
      </w:r>
      <w:r w:rsidR="00AE54F2" w:rsidRPr="00A92DA9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A92DA9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A92DA9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D92F8A" w:rsidRPr="00A92DA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A92DA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A92DA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A92DA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A92DA9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A92DA9">
        <w:rPr>
          <w:rFonts w:ascii="Book Antiqua" w:eastAsiaTheme="minorHAnsi" w:hAnsi="Book Antiqua" w:cs="Arial"/>
          <w:lang w:val="en-IN" w:bidi="hi-IN"/>
        </w:rPr>
        <w:t>/</w:t>
      </w:r>
      <w:r w:rsidR="001C1345" w:rsidRPr="00A92DA9">
        <w:rPr>
          <w:rFonts w:ascii="Book Antiqua" w:hAnsi="Book Antiqua"/>
        </w:rPr>
        <w:t xml:space="preserve"> </w:t>
      </w:r>
      <w:r w:rsidR="001C1345" w:rsidRPr="00A92DA9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A92DA9">
        <w:rPr>
          <w:rFonts w:ascii="Book Antiqua" w:hAnsi="Book Antiqua"/>
        </w:rPr>
        <w:t xml:space="preserve"> </w:t>
      </w:r>
      <w:r w:rsidR="001F13B4" w:rsidRPr="00A92DA9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A92DA9">
        <w:rPr>
          <w:rFonts w:ascii="Book Antiqua" w:hAnsi="Book Antiqua"/>
        </w:rPr>
        <w:t xml:space="preserve"> </w:t>
      </w:r>
      <w:r w:rsidR="001F13B4" w:rsidRPr="00A92DA9">
        <w:rPr>
          <w:rFonts w:ascii="Book Antiqua" w:eastAsiaTheme="minorHAnsi" w:hAnsi="Book Antiqua" w:cs="Arial"/>
          <w:lang w:val="en-IN" w:bidi="hi-IN"/>
        </w:rPr>
        <w:t>Chartered accountant’s</w:t>
      </w:r>
      <w:r w:rsidRPr="00A92DA9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:rsidR="00D92F8A" w:rsidRPr="00A92DA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proofErr w:type="gramStart"/>
      <w:r w:rsidRPr="00A92DA9">
        <w:rPr>
          <w:rFonts w:ascii="Book Antiqua" w:eastAsiaTheme="minorHAnsi" w:hAnsi="Book Antiqua" w:cs="Arial"/>
          <w:lang w:val="en-IN" w:bidi="hi-IN"/>
        </w:rPr>
        <w:t xml:space="preserve">Firm </w:t>
      </w:r>
      <w:proofErr w:type="spellStart"/>
      <w:r w:rsidRPr="00A92DA9">
        <w:rPr>
          <w:rFonts w:ascii="Book Antiqua" w:eastAsiaTheme="minorHAnsi" w:hAnsi="Book Antiqua" w:cs="Arial"/>
          <w:lang w:val="en-IN" w:bidi="hi-IN"/>
        </w:rPr>
        <w:t>Reg</w:t>
      </w:r>
      <w:proofErr w:type="spellEnd"/>
      <w:r w:rsidRPr="00A92DA9">
        <w:rPr>
          <w:rFonts w:ascii="Book Antiqua" w:eastAsiaTheme="minorHAnsi" w:hAnsi="Book Antiqua" w:cs="Arial"/>
          <w:lang w:val="en-IN" w:bidi="hi-IN"/>
        </w:rPr>
        <w:t xml:space="preserve"> No.</w:t>
      </w:r>
      <w:proofErr w:type="gramEnd"/>
      <w:r w:rsidRPr="00A92DA9">
        <w:rPr>
          <w:rFonts w:ascii="Book Antiqua" w:eastAsiaTheme="minorHAnsi" w:hAnsi="Book Antiqua" w:cs="Arial"/>
          <w:lang w:val="en-IN" w:bidi="hi-IN"/>
        </w:rPr>
        <w:t xml:space="preserve">  </w:t>
      </w:r>
      <w:proofErr w:type="gramStart"/>
      <w:r w:rsidRPr="00A92DA9">
        <w:rPr>
          <w:rFonts w:ascii="Book Antiqua" w:eastAsiaTheme="minorHAnsi" w:hAnsi="Book Antiqua" w:cs="Arial"/>
          <w:lang w:val="en-IN" w:bidi="hi-IN"/>
        </w:rPr>
        <w:t>Membership No.</w:t>
      </w:r>
      <w:proofErr w:type="gramEnd"/>
    </w:p>
    <w:p w:rsidR="00D86829" w:rsidRPr="00A92DA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A92DA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A92DA9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A92DA9">
        <w:rPr>
          <w:rFonts w:ascii="Book Antiqua" w:hAnsi="Book Antiqua"/>
          <w:i/>
          <w:iCs/>
        </w:rPr>
        <w:t xml:space="preserve"> </w:t>
      </w:r>
      <w:r w:rsidRPr="00A92DA9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D92F8A" w:rsidRPr="00A92DA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950" w:rsidRDefault="002A3950" w:rsidP="00A543FF">
      <w:r>
        <w:separator/>
      </w:r>
    </w:p>
  </w:endnote>
  <w:endnote w:type="continuationSeparator" w:id="0">
    <w:p w:rsidR="002A3950" w:rsidRDefault="002A39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950" w:rsidRDefault="002A3950" w:rsidP="00A543FF">
      <w:r>
        <w:separator/>
      </w:r>
    </w:p>
  </w:footnote>
  <w:footnote w:type="continuationSeparator" w:id="0">
    <w:p w:rsidR="002A3950" w:rsidRDefault="002A39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A92DA9" w:rsidRDefault="00AF4186" w:rsidP="00E10F91">
    <w:pPr>
      <w:ind w:left="2880" w:hanging="2880"/>
      <w:jc w:val="both"/>
    </w:pPr>
    <w:r w:rsidRPr="00A92DA9">
      <w:rPr>
        <w:rFonts w:ascii="Book Antiqua" w:hAnsi="Book Antiqua"/>
        <w:szCs w:val="20"/>
        <w:lang w:val="en-GB"/>
      </w:rPr>
      <w:t>Specification No</w:t>
    </w:r>
    <w:r w:rsidRPr="00A92DA9">
      <w:rPr>
        <w:rFonts w:ascii="Book Antiqua" w:hAnsi="Book Antiqua"/>
        <w:lang w:val="en-GB"/>
      </w:rPr>
      <w:t xml:space="preserve">.: </w:t>
    </w:r>
    <w:r w:rsidR="00943373" w:rsidRPr="003D3A1A">
      <w:rPr>
        <w:rFonts w:ascii="Book Antiqua" w:hAnsi="Book Antiqua"/>
        <w:b/>
        <w:lang w:val="en-GB"/>
      </w:rPr>
      <w:t>CC-CS/912-NR1/RT-4096/3/G2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3373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3950"/>
    <w:rsid w:val="002A6FE9"/>
    <w:rsid w:val="002B055E"/>
    <w:rsid w:val="002E053F"/>
    <w:rsid w:val="002F7BCA"/>
    <w:rsid w:val="00301FEE"/>
    <w:rsid w:val="003228D2"/>
    <w:rsid w:val="00325113"/>
    <w:rsid w:val="00335F8E"/>
    <w:rsid w:val="00415063"/>
    <w:rsid w:val="00460A36"/>
    <w:rsid w:val="00541837"/>
    <w:rsid w:val="005A702E"/>
    <w:rsid w:val="00607BE8"/>
    <w:rsid w:val="0061785F"/>
    <w:rsid w:val="006B0E45"/>
    <w:rsid w:val="006C1745"/>
    <w:rsid w:val="006C3174"/>
    <w:rsid w:val="007062DE"/>
    <w:rsid w:val="007F11FE"/>
    <w:rsid w:val="008233A6"/>
    <w:rsid w:val="00943373"/>
    <w:rsid w:val="009500B5"/>
    <w:rsid w:val="00990B07"/>
    <w:rsid w:val="00991DB6"/>
    <w:rsid w:val="009C56CC"/>
    <w:rsid w:val="00A543FF"/>
    <w:rsid w:val="00A92DA9"/>
    <w:rsid w:val="00AE54F2"/>
    <w:rsid w:val="00AF4186"/>
    <w:rsid w:val="00B47ACA"/>
    <w:rsid w:val="00CE64BC"/>
    <w:rsid w:val="00CF3E8A"/>
    <w:rsid w:val="00D86829"/>
    <w:rsid w:val="00D92F8A"/>
    <w:rsid w:val="00DD7750"/>
    <w:rsid w:val="00DE2F3A"/>
    <w:rsid w:val="00E10F91"/>
    <w:rsid w:val="00E33EB4"/>
    <w:rsid w:val="00E971E6"/>
    <w:rsid w:val="00E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ooIifYTRovAqxbnKaZxDilY04O8=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YNO4pf/BjnE8UEzFcZsxuqB7lKo=</DigestValue>
    </Reference>
  </SignedInfo>
  <SignatureValue>q2U9mkHkAxDmC9XdtekK5Rpih9FB6nUW1IhzceD2dX0gTisAmFfhYGItOSCY9lI5ar5fEMUfx/wG
GVzTstezMu6kslWqIUFpQkdJQ6P2enj0DHNOFUejuP+JUQaP/N6fIGKLQ8aU4YyoyU25M5YDoQfg
w3vw5UTcLZxd4LIrRvZWuReR+sHQ71bdX8OQ2uZpbKxDZVnIECtKVWAWoITGuPV2D1oYD7jvLQat
FYSKibI945HwFZXjyGNdE5pFAjRgaTMBjXRP0gN0UrO4sqJ5tCzpe7hAbc3Wzz4xzTxyCKagjdBP
qax7r56ARE4I0DLAj+qD/sYzjfPnTHB4YRt6Pw==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YSTn2WxAKuM3KHqT55/GlFWO74U=</DigestValue>
      </Reference>
      <Reference URI="/word/settings.xml?ContentType=application/vnd.openxmlformats-officedocument.wordprocessingml.settings+xml">
        <DigestMethod Algorithm="http://www.w3.org/2000/09/xmldsig#sha1"/>
        <DigestValue>tQ7zg87w3R/LpPzvgQTVI7pnjOQ=</DigestValue>
      </Reference>
      <Reference URI="/word/stylesWithEffects.xml?ContentType=application/vnd.ms-word.stylesWithEffects+xml">
        <DigestMethod Algorithm="http://www.w3.org/2000/09/xmldsig#sha1"/>
        <DigestValue>FeXIXm7jKxf4NKgjdm26+vaPGKc=</DigestValue>
      </Reference>
      <Reference URI="/word/styles.xml?ContentType=application/vnd.openxmlformats-officedocument.wordprocessingml.styles+xml">
        <DigestMethod Algorithm="http://www.w3.org/2000/09/xmldsig#sha1"/>
        <DigestValue>etCJbDIXicfv2b3aRtLMfdZAtTI=</DigestValue>
      </Reference>
      <Reference URI="/word/fontTable.xml?ContentType=application/vnd.openxmlformats-officedocument.wordprocessingml.fontTable+xml">
        <DigestMethod Algorithm="http://www.w3.org/2000/09/xmldsig#sha1"/>
        <DigestValue>fXpFkxJ5OIJWliug6LyahhvOjX0=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h8zYGrxx59bPKFRx/iN9i4gevI8=</DigestValue>
      </Reference>
      <Reference URI="/word/document.xml?ContentType=application/vnd.openxmlformats-officedocument.wordprocessingml.document.main+xml">
        <DigestMethod Algorithm="http://www.w3.org/2000/09/xmldsig#sha1"/>
        <DigestValue>JREXY7gAx9SW6yunlaYXEjAscWY=</DigestValue>
      </Reference>
      <Reference URI="/word/endnotes.xml?ContentType=application/vnd.openxmlformats-officedocument.wordprocessingml.endnotes+xml">
        <DigestMethod Algorithm="http://www.w3.org/2000/09/xmldsig#sha1"/>
        <DigestValue>34XQWpvppd2UybF2DfLroDXZ97E=</DigestValue>
      </Reference>
      <Reference URI="/word/header1.xml?ContentType=application/vnd.openxmlformats-officedocument.wordprocessingml.header+xml">
        <DigestMethod Algorithm="http://www.w3.org/2000/09/xmldsig#sha1"/>
        <DigestValue>Lm7YV299NKYuL76Qx58QxEXQKi8=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4n173unzgGYSMNy5y6IatMDp0is=</DigestValue>
      </Reference>
    </Manifest>
    <SignatureProperties>
      <SignatureProperty Id="idSignatureTime" Target="#idPackageSignature">
        <mdssi:SignatureTime>
          <mdssi:Format>YYYY-MM-DDThh:mm:ssTZD</mdssi:Format>
          <mdssi:Value>2020-02-12T09:36:05Z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2020-02-12T09:36:05Z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Pankaj Kumar Jangid {पंकज कुमार जांगिड}</cp:lastModifiedBy>
  <cp:revision>33</cp:revision>
  <cp:lastPrinted>2018-08-03T10:08:00Z</cp:lastPrinted>
  <dcterms:created xsi:type="dcterms:W3CDTF">2018-04-13T07:39:00Z</dcterms:created>
  <dcterms:modified xsi:type="dcterms:W3CDTF">2020-02-11T10:01:00Z</dcterms:modified>
</cp:coreProperties>
</file>